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CA7" w:rsidRPr="0050347F" w:rsidRDefault="00BE6CA7" w:rsidP="00BE6CA7">
      <w:pPr>
        <w:pStyle w:val="1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47F">
        <w:rPr>
          <w:rFonts w:ascii="Times New Roman" w:hAnsi="Times New Roman"/>
          <w:b/>
          <w:sz w:val="24"/>
          <w:szCs w:val="24"/>
        </w:rPr>
        <w:t xml:space="preserve">Муниципальное казенное  </w:t>
      </w:r>
      <w:r>
        <w:rPr>
          <w:rFonts w:ascii="Times New Roman" w:hAnsi="Times New Roman"/>
          <w:b/>
          <w:sz w:val="24"/>
          <w:szCs w:val="24"/>
        </w:rPr>
        <w:t>обще</w:t>
      </w:r>
      <w:r w:rsidRPr="0050347F">
        <w:rPr>
          <w:rFonts w:ascii="Times New Roman" w:hAnsi="Times New Roman"/>
          <w:b/>
          <w:sz w:val="24"/>
          <w:szCs w:val="24"/>
        </w:rPr>
        <w:t>образовательное учреждение</w:t>
      </w:r>
    </w:p>
    <w:p w:rsidR="00BE6CA7" w:rsidRPr="0050347F" w:rsidRDefault="00BE6CA7" w:rsidP="00BE6CA7">
      <w:pPr>
        <w:pStyle w:val="1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47F">
        <w:rPr>
          <w:rFonts w:ascii="Times New Roman" w:hAnsi="Times New Roman"/>
          <w:b/>
          <w:sz w:val="24"/>
          <w:szCs w:val="24"/>
        </w:rPr>
        <w:t>Красноярская средняя школа</w:t>
      </w:r>
    </w:p>
    <w:p w:rsidR="00BE6CA7" w:rsidRPr="0050347F" w:rsidRDefault="00BE6CA7" w:rsidP="00BE6CA7">
      <w:pPr>
        <w:pStyle w:val="1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0347F">
        <w:rPr>
          <w:rFonts w:ascii="Times New Roman" w:hAnsi="Times New Roman"/>
          <w:b/>
          <w:sz w:val="24"/>
          <w:szCs w:val="24"/>
        </w:rPr>
        <w:t>Котельниковского</w:t>
      </w:r>
      <w:proofErr w:type="spellEnd"/>
      <w:r w:rsidRPr="0050347F">
        <w:rPr>
          <w:rFonts w:ascii="Times New Roman" w:hAnsi="Times New Roman"/>
          <w:b/>
          <w:sz w:val="24"/>
          <w:szCs w:val="24"/>
        </w:rPr>
        <w:t xml:space="preserve"> муниципального района Волгоградской области</w:t>
      </w:r>
    </w:p>
    <w:p w:rsidR="00BE6CA7" w:rsidRDefault="00BE6CA7" w:rsidP="00BE6CA7">
      <w:pPr>
        <w:pStyle w:val="1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47F">
        <w:rPr>
          <w:rFonts w:ascii="Times New Roman" w:hAnsi="Times New Roman"/>
          <w:b/>
          <w:sz w:val="24"/>
          <w:szCs w:val="24"/>
        </w:rPr>
        <w:t xml:space="preserve">404371, Волгоградская область, </w:t>
      </w:r>
      <w:proofErr w:type="spellStart"/>
      <w:r w:rsidRPr="0050347F">
        <w:rPr>
          <w:rFonts w:ascii="Times New Roman" w:hAnsi="Times New Roman"/>
          <w:b/>
          <w:sz w:val="24"/>
          <w:szCs w:val="24"/>
        </w:rPr>
        <w:t>Котельниковский</w:t>
      </w:r>
      <w:proofErr w:type="spellEnd"/>
      <w:r w:rsidRPr="0050347F">
        <w:rPr>
          <w:rFonts w:ascii="Times New Roman" w:hAnsi="Times New Roman"/>
          <w:b/>
          <w:sz w:val="24"/>
          <w:szCs w:val="24"/>
        </w:rPr>
        <w:t xml:space="preserve"> район, х. Красноярский</w:t>
      </w:r>
    </w:p>
    <w:p w:rsidR="00BE6CA7" w:rsidRPr="0050347F" w:rsidRDefault="00BE6CA7" w:rsidP="00BE6CA7">
      <w:pPr>
        <w:pStyle w:val="1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47F">
        <w:rPr>
          <w:rFonts w:ascii="Times New Roman" w:hAnsi="Times New Roman"/>
          <w:b/>
          <w:sz w:val="24"/>
          <w:szCs w:val="24"/>
        </w:rPr>
        <w:t xml:space="preserve">ул. </w:t>
      </w:r>
      <w:proofErr w:type="gramStart"/>
      <w:r w:rsidRPr="0050347F">
        <w:rPr>
          <w:rFonts w:ascii="Times New Roman" w:hAnsi="Times New Roman"/>
          <w:b/>
          <w:sz w:val="24"/>
          <w:szCs w:val="24"/>
        </w:rPr>
        <w:t>Приморская</w:t>
      </w:r>
      <w:proofErr w:type="gramEnd"/>
      <w:r w:rsidRPr="0050347F">
        <w:rPr>
          <w:rFonts w:ascii="Times New Roman" w:hAnsi="Times New Roman"/>
          <w:b/>
          <w:sz w:val="24"/>
          <w:szCs w:val="24"/>
        </w:rPr>
        <w:t>, 16; телефон/факс: 8 (84476) 7-12-53;</w:t>
      </w:r>
    </w:p>
    <w:p w:rsidR="00BE6CA7" w:rsidRPr="0050347F" w:rsidRDefault="00BE6CA7" w:rsidP="00BE6CA7">
      <w:pPr>
        <w:pBdr>
          <w:bottom w:val="double" w:sz="18" w:space="1" w:color="auto"/>
        </w:pBdr>
        <w:jc w:val="center"/>
        <w:rPr>
          <w:b/>
        </w:rPr>
      </w:pPr>
      <w:r w:rsidRPr="0050347F">
        <w:rPr>
          <w:b/>
          <w:lang w:val="en-US"/>
        </w:rPr>
        <w:t>E</w:t>
      </w:r>
      <w:r w:rsidRPr="0050347F">
        <w:rPr>
          <w:b/>
        </w:rPr>
        <w:t>-</w:t>
      </w:r>
      <w:r w:rsidRPr="0050347F">
        <w:rPr>
          <w:b/>
          <w:sz w:val="20"/>
          <w:lang w:val="en-US"/>
        </w:rPr>
        <w:t>mail</w:t>
      </w:r>
      <w:r w:rsidRPr="0050347F">
        <w:rPr>
          <w:b/>
          <w:sz w:val="20"/>
        </w:rPr>
        <w:t xml:space="preserve">: </w:t>
      </w:r>
      <w:hyperlink r:id="rId4" w:history="1">
        <w:r w:rsidRPr="0050347F">
          <w:rPr>
            <w:rStyle w:val="a4"/>
            <w:rFonts w:eastAsiaTheme="majorEastAsia"/>
            <w:sz w:val="20"/>
            <w:lang w:val="en-US"/>
          </w:rPr>
          <w:t>krasniyar</w:t>
        </w:r>
        <w:r w:rsidRPr="0050347F">
          <w:rPr>
            <w:rStyle w:val="a4"/>
            <w:rFonts w:eastAsiaTheme="majorEastAsia"/>
            <w:sz w:val="20"/>
          </w:rPr>
          <w:t>@</w:t>
        </w:r>
        <w:r w:rsidRPr="0050347F">
          <w:rPr>
            <w:rStyle w:val="a4"/>
            <w:rFonts w:eastAsiaTheme="majorEastAsia"/>
            <w:sz w:val="20"/>
            <w:lang w:val="en-US"/>
          </w:rPr>
          <w:t>yandex</w:t>
        </w:r>
        <w:r w:rsidRPr="0050347F">
          <w:rPr>
            <w:rStyle w:val="a4"/>
            <w:rFonts w:eastAsiaTheme="majorEastAsia"/>
            <w:sz w:val="20"/>
          </w:rPr>
          <w:t>.</w:t>
        </w:r>
        <w:r w:rsidRPr="0050347F">
          <w:rPr>
            <w:rStyle w:val="a4"/>
            <w:rFonts w:eastAsiaTheme="majorEastAsia"/>
            <w:sz w:val="20"/>
            <w:lang w:val="en-US"/>
          </w:rPr>
          <w:t>ru</w:t>
        </w:r>
      </w:hyperlink>
      <w:r w:rsidRPr="0050347F">
        <w:rPr>
          <w:b/>
          <w:sz w:val="20"/>
        </w:rPr>
        <w:t xml:space="preserve">, ИНН 3413503428, КПП 341301001, БИК </w:t>
      </w:r>
      <w:proofErr w:type="gramStart"/>
      <w:r w:rsidRPr="0050347F">
        <w:rPr>
          <w:b/>
          <w:sz w:val="20"/>
        </w:rPr>
        <w:t>041806001 ,</w:t>
      </w:r>
      <w:proofErr w:type="gramEnd"/>
      <w:r w:rsidRPr="0050347F">
        <w:rPr>
          <w:b/>
          <w:sz w:val="20"/>
        </w:rPr>
        <w:t xml:space="preserve"> ОГРН 1023405975526</w:t>
      </w:r>
    </w:p>
    <w:p w:rsidR="00BE6CA7" w:rsidRDefault="00BE6CA7" w:rsidP="00BE6CA7">
      <w:pPr>
        <w:spacing w:before="34" w:after="34"/>
        <w:jc w:val="right"/>
        <w:rPr>
          <w:bCs/>
          <w:color w:val="000000"/>
          <w:sz w:val="28"/>
          <w:szCs w:val="28"/>
        </w:rPr>
      </w:pPr>
    </w:p>
    <w:p w:rsidR="00BE6CA7" w:rsidRDefault="00BE6CA7" w:rsidP="00BE6C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E6CA7">
        <w:rPr>
          <w:rFonts w:ascii="Times New Roman" w:hAnsi="Times New Roman" w:cs="Times New Roman"/>
          <w:sz w:val="28"/>
          <w:szCs w:val="28"/>
        </w:rPr>
        <w:t>План проведения мероприятий по ПДД</w:t>
      </w:r>
    </w:p>
    <w:p w:rsidR="00BE6CA7" w:rsidRPr="00BE6CA7" w:rsidRDefault="00BE6CA7" w:rsidP="00BE6C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2"/>
        <w:gridCol w:w="3258"/>
        <w:gridCol w:w="2367"/>
        <w:gridCol w:w="1441"/>
        <w:gridCol w:w="1973"/>
      </w:tblGrid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Вид мероприятия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Инструктажи по правилам дорожного движения «Осторожно дорога»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«Вместе за безопасное дорожное движение»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Классные часы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ук-ли</w:t>
            </w:r>
            <w:proofErr w:type="spellEnd"/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«Я соблюдаю ПДД»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Дудник Е.В.</w:t>
            </w:r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«Дорожная азбука»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Дудник Е.В.</w:t>
            </w:r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«В стране дорожных знаков»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Урок-игра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Дудник Е.В.</w:t>
            </w:r>
          </w:p>
        </w:tc>
      </w:tr>
      <w:tr w:rsidR="00BE6CA7" w:rsidRPr="00BE6CA7" w:rsidTr="00BE6CA7">
        <w:tc>
          <w:tcPr>
            <w:tcW w:w="53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94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«Приключения Бабы Яги на улицах города»</w:t>
            </w:r>
          </w:p>
        </w:tc>
        <w:tc>
          <w:tcPr>
            <w:tcW w:w="2376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Общешкольное мероприятие</w:t>
            </w:r>
          </w:p>
        </w:tc>
        <w:tc>
          <w:tcPr>
            <w:tcW w:w="1452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915" w:type="dxa"/>
          </w:tcPr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Дудник Е.В.</w:t>
            </w:r>
          </w:p>
          <w:p w:rsidR="00BE6CA7" w:rsidRPr="00BE6CA7" w:rsidRDefault="00BE6CA7" w:rsidP="00BE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7">
              <w:rPr>
                <w:rFonts w:ascii="Times New Roman" w:hAnsi="Times New Roman" w:cs="Times New Roman"/>
                <w:sz w:val="28"/>
                <w:szCs w:val="28"/>
              </w:rPr>
              <w:t>Ширяева Е.В.</w:t>
            </w:r>
          </w:p>
        </w:tc>
      </w:tr>
    </w:tbl>
    <w:p w:rsidR="00BE6CA7" w:rsidRDefault="00BE6CA7" w:rsidP="00BE6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E6CA7" w:rsidRDefault="00BE6CA7" w:rsidP="00BE6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2018-2019 учебного года, в школе проведены инструктажи с учащимися и родителями, проведены беседы и классные часы по данной тематике.</w:t>
      </w:r>
    </w:p>
    <w:p w:rsidR="00BE6CA7" w:rsidRPr="00BE6CA7" w:rsidRDefault="00BE6CA7" w:rsidP="00BE6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20A4F" w:rsidRPr="00BE6CA7" w:rsidRDefault="00BE6CA7" w:rsidP="00BE6CA7">
      <w:pPr>
        <w:rPr>
          <w:rFonts w:ascii="Times New Roman" w:hAnsi="Times New Roman" w:cs="Times New Roman"/>
          <w:sz w:val="28"/>
          <w:szCs w:val="28"/>
        </w:rPr>
      </w:pPr>
      <w:r w:rsidRPr="00BE6CA7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BE6CA7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BE6CA7">
        <w:rPr>
          <w:rFonts w:ascii="Times New Roman" w:hAnsi="Times New Roman" w:cs="Times New Roman"/>
          <w:sz w:val="28"/>
          <w:szCs w:val="28"/>
        </w:rPr>
        <w:t>иректора по ВР:   Е.В. Дудник</w:t>
      </w:r>
    </w:p>
    <w:sectPr w:rsidR="00520A4F" w:rsidRPr="00BE6CA7" w:rsidSect="00520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anklin Gothic 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CA7"/>
    <w:rsid w:val="000019A1"/>
    <w:rsid w:val="004D3045"/>
    <w:rsid w:val="00520A4F"/>
    <w:rsid w:val="00932B89"/>
    <w:rsid w:val="00BE6CA7"/>
    <w:rsid w:val="00CE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CA7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CE2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2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E2C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E2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E2C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CE2C81"/>
    <w:pPr>
      <w:spacing w:after="0" w:line="240" w:lineRule="auto"/>
    </w:pPr>
    <w:rPr>
      <w:rFonts w:cstheme="minorBidi"/>
    </w:rPr>
  </w:style>
  <w:style w:type="character" w:styleId="a4">
    <w:name w:val="Hyperlink"/>
    <w:basedOn w:val="a0"/>
    <w:rsid w:val="00BE6CA7"/>
    <w:rPr>
      <w:color w:val="0000FF"/>
      <w:u w:val="single"/>
    </w:rPr>
  </w:style>
  <w:style w:type="paragraph" w:customStyle="1" w:styleId="11">
    <w:name w:val="Без интервала1"/>
    <w:rsid w:val="00BE6CA7"/>
    <w:pPr>
      <w:spacing w:after="0" w:line="240" w:lineRule="auto"/>
    </w:pPr>
    <w:rPr>
      <w:rFonts w:ascii="Calibri" w:eastAsia="Calibri" w:hAnsi="Calibri"/>
      <w:lang w:eastAsia="ru-RU"/>
    </w:rPr>
  </w:style>
  <w:style w:type="table" w:styleId="a5">
    <w:name w:val="Table Grid"/>
    <w:basedOn w:val="a1"/>
    <w:uiPriority w:val="59"/>
    <w:rsid w:val="00BE6C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asniy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947</Characters>
  <Application>Microsoft Office Word</Application>
  <DocSecurity>0</DocSecurity>
  <Lines>7</Lines>
  <Paragraphs>2</Paragraphs>
  <ScaleCrop>false</ScaleCrop>
  <Company>Home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2018-11-20T11:35:00Z</dcterms:created>
  <dcterms:modified xsi:type="dcterms:W3CDTF">2018-11-20T11:43:00Z</dcterms:modified>
</cp:coreProperties>
</file>